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4C" w:rsidRDefault="00F16329">
      <w:r>
        <w:rPr>
          <w:rFonts w:hint="eastAsia"/>
        </w:rPr>
        <w:t>【様式Ｃ</w:t>
      </w:r>
      <w:r w:rsidR="00B42938">
        <w:rPr>
          <w:rFonts w:hint="eastAsia"/>
        </w:rPr>
        <w:t>】</w:t>
      </w:r>
    </w:p>
    <w:p w:rsidR="00F16329" w:rsidRDefault="00F16329" w:rsidP="00F16329"/>
    <w:p w:rsidR="00F16329" w:rsidRDefault="00F16329" w:rsidP="00F16329">
      <w:pPr>
        <w:ind w:firstLineChars="1400" w:firstLine="3373"/>
      </w:pPr>
      <w:r>
        <w:rPr>
          <w:rFonts w:hint="eastAsia"/>
        </w:rPr>
        <w:t>商号又は名称：</w:t>
      </w:r>
    </w:p>
    <w:p w:rsidR="00B42938" w:rsidRDefault="00F1632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65E49" wp14:editId="3EAC099C">
                <wp:simplePos x="0" y="0"/>
                <wp:positionH relativeFrom="column">
                  <wp:posOffset>1989455</wp:posOffset>
                </wp:positionH>
                <wp:positionV relativeFrom="paragraph">
                  <wp:posOffset>3810</wp:posOffset>
                </wp:positionV>
                <wp:extent cx="4136390" cy="0"/>
                <wp:effectExtent l="0" t="0" r="1651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6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65pt,.3pt" to="482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" strokecolor="black [3040]"/>
            </w:pict>
          </mc:Fallback>
        </mc:AlternateContent>
      </w:r>
    </w:p>
    <w:p w:rsidR="00B42938" w:rsidRPr="00B42938" w:rsidRDefault="00F16329" w:rsidP="00B42938">
      <w:pPr>
        <w:jc w:val="center"/>
        <w:rPr>
          <w:sz w:val="44"/>
        </w:rPr>
      </w:pPr>
      <w:r>
        <w:rPr>
          <w:rFonts w:hint="eastAsia"/>
          <w:sz w:val="44"/>
        </w:rPr>
        <w:t>売　店　従　業　員　名　簿</w:t>
      </w:r>
    </w:p>
    <w:p w:rsidR="00B42938" w:rsidRDefault="00B4293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1"/>
        <w:gridCol w:w="1928"/>
        <w:gridCol w:w="2892"/>
        <w:gridCol w:w="1108"/>
        <w:gridCol w:w="1109"/>
        <w:gridCol w:w="1968"/>
      </w:tblGrid>
      <w:tr w:rsidR="00F16329" w:rsidTr="00F16329"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28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892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08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09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68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  <w:tr w:rsidR="00F16329" w:rsidTr="00F16329">
        <w:trPr>
          <w:trHeight w:val="484"/>
        </w:trPr>
        <w:tc>
          <w:tcPr>
            <w:tcW w:w="831" w:type="dxa"/>
            <w:vAlign w:val="center"/>
          </w:tcPr>
          <w:p w:rsidR="00F16329" w:rsidRDefault="00F16329" w:rsidP="006A1F6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8" w:type="dxa"/>
            <w:vAlign w:val="center"/>
          </w:tcPr>
          <w:p w:rsidR="00F16329" w:rsidRDefault="00F16329" w:rsidP="006A1F68"/>
        </w:tc>
        <w:tc>
          <w:tcPr>
            <w:tcW w:w="2892" w:type="dxa"/>
            <w:vAlign w:val="center"/>
          </w:tcPr>
          <w:p w:rsidR="00F16329" w:rsidRDefault="00F16329" w:rsidP="006A1F68"/>
        </w:tc>
        <w:tc>
          <w:tcPr>
            <w:tcW w:w="1108" w:type="dxa"/>
            <w:vAlign w:val="center"/>
          </w:tcPr>
          <w:p w:rsidR="00F16329" w:rsidRDefault="00F16329" w:rsidP="006A1F68"/>
        </w:tc>
        <w:tc>
          <w:tcPr>
            <w:tcW w:w="1109" w:type="dxa"/>
            <w:vAlign w:val="center"/>
          </w:tcPr>
          <w:p w:rsidR="00F16329" w:rsidRDefault="00F16329" w:rsidP="006A1F68"/>
        </w:tc>
        <w:tc>
          <w:tcPr>
            <w:tcW w:w="1968" w:type="dxa"/>
            <w:vAlign w:val="center"/>
          </w:tcPr>
          <w:p w:rsidR="00F16329" w:rsidRDefault="00F16329" w:rsidP="006A1F68"/>
        </w:tc>
      </w:tr>
    </w:tbl>
    <w:p w:rsidR="00395716" w:rsidRDefault="00395716">
      <w:pPr>
        <w:rPr>
          <w:rFonts w:hint="eastAsia"/>
        </w:rPr>
      </w:pPr>
    </w:p>
    <w:p w:rsidR="00B42938" w:rsidRPr="00395716" w:rsidRDefault="00395716">
      <w:pPr>
        <w:rPr>
          <w:rFonts w:hint="eastAsia"/>
          <w:u w:val="wave"/>
        </w:rPr>
      </w:pPr>
      <w:r w:rsidRPr="00395716">
        <w:rPr>
          <w:rFonts w:hint="eastAsia"/>
          <w:u w:val="wave"/>
        </w:rPr>
        <w:t>※売店責任者には、備考欄に○印を付け、緊急連絡のための電話番号を記載してください。</w:t>
      </w:r>
    </w:p>
    <w:p w:rsidR="00F16329" w:rsidRDefault="00F16329">
      <w:pPr>
        <w:rPr>
          <w:rFonts w:hint="eastAsia"/>
        </w:rPr>
      </w:pPr>
    </w:p>
    <w:p w:rsidR="00395716" w:rsidRDefault="00395716">
      <w:pPr>
        <w:rPr>
          <w:rFonts w:hint="eastAsia"/>
        </w:rPr>
      </w:pPr>
    </w:p>
    <w:p w:rsidR="00395716" w:rsidRDefault="00395716" w:rsidP="00395716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搬　入　予　定　車　両</w:t>
      </w:r>
    </w:p>
    <w:p w:rsidR="00395716" w:rsidRPr="00395716" w:rsidRDefault="00395716" w:rsidP="00395716">
      <w:pPr>
        <w:jc w:val="center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395716" w:rsidTr="00395716">
        <w:tc>
          <w:tcPr>
            <w:tcW w:w="3278" w:type="dxa"/>
          </w:tcPr>
          <w:p w:rsidR="00395716" w:rsidRDefault="00395716" w:rsidP="0039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車の種類</w:t>
            </w:r>
          </w:p>
        </w:tc>
        <w:tc>
          <w:tcPr>
            <w:tcW w:w="3279" w:type="dxa"/>
          </w:tcPr>
          <w:p w:rsidR="00395716" w:rsidRDefault="00395716" w:rsidP="0039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ナンバープレート</w:t>
            </w:r>
          </w:p>
        </w:tc>
        <w:tc>
          <w:tcPr>
            <w:tcW w:w="3279" w:type="dxa"/>
          </w:tcPr>
          <w:p w:rsidR="00395716" w:rsidRDefault="00395716" w:rsidP="00395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95716" w:rsidTr="00395716">
        <w:trPr>
          <w:trHeight w:val="781"/>
        </w:trPr>
        <w:tc>
          <w:tcPr>
            <w:tcW w:w="3278" w:type="dxa"/>
            <w:vAlign w:val="center"/>
          </w:tcPr>
          <w:p w:rsidR="00395716" w:rsidRDefault="00395716" w:rsidP="00395716">
            <w:pPr>
              <w:rPr>
                <w:rFonts w:hint="eastAsia"/>
              </w:rPr>
            </w:pPr>
          </w:p>
        </w:tc>
        <w:tc>
          <w:tcPr>
            <w:tcW w:w="3279" w:type="dxa"/>
            <w:vAlign w:val="center"/>
          </w:tcPr>
          <w:p w:rsidR="00395716" w:rsidRDefault="00395716" w:rsidP="00395716">
            <w:pPr>
              <w:rPr>
                <w:rFonts w:hint="eastAsia"/>
              </w:rPr>
            </w:pPr>
          </w:p>
        </w:tc>
        <w:tc>
          <w:tcPr>
            <w:tcW w:w="3279" w:type="dxa"/>
            <w:vAlign w:val="center"/>
          </w:tcPr>
          <w:p w:rsidR="00395716" w:rsidRDefault="00395716" w:rsidP="00395716">
            <w:pPr>
              <w:rPr>
                <w:rFonts w:hint="eastAsia"/>
              </w:rPr>
            </w:pPr>
          </w:p>
        </w:tc>
      </w:tr>
    </w:tbl>
    <w:p w:rsidR="00F16329" w:rsidRPr="00395716" w:rsidRDefault="00F16329">
      <w:pPr>
        <w:rPr>
          <w:rFonts w:hint="eastAsia"/>
        </w:rPr>
      </w:pPr>
    </w:p>
    <w:p w:rsidR="00395716" w:rsidRPr="00395716" w:rsidRDefault="00395716" w:rsidP="00395716">
      <w:pPr>
        <w:spacing w:line="344" w:lineRule="exact"/>
        <w:ind w:left="253" w:hangingChars="100" w:hanging="253"/>
        <w:rPr>
          <w:rFonts w:ascii="ＭＳ 明朝" w:cs="Times New Roman"/>
          <w:spacing w:val="6"/>
          <w:szCs w:val="21"/>
          <w:u w:val="wave"/>
        </w:rPr>
      </w:pPr>
      <w:r w:rsidRPr="00395716">
        <w:rPr>
          <w:rFonts w:ascii="ＭＳ 明朝" w:cs="Times New Roman" w:hint="eastAsia"/>
          <w:spacing w:val="6"/>
          <w:szCs w:val="21"/>
          <w:u w:val="wave"/>
        </w:rPr>
        <w:t>※搬入車両は原則として１店舗１台とします。</w:t>
      </w:r>
      <w:r w:rsidRPr="00395716">
        <w:rPr>
          <w:rFonts w:ascii="ＭＳ 明朝" w:cs="Times New Roman" w:hint="eastAsia"/>
          <w:spacing w:val="6"/>
          <w:szCs w:val="21"/>
          <w:u w:val="wave"/>
        </w:rPr>
        <w:t>駐車の際は、指定の駐車証を見えるところに掲示してください。</w:t>
      </w:r>
    </w:p>
    <w:p w:rsidR="00F16329" w:rsidRDefault="00F16329">
      <w:pPr>
        <w:rPr>
          <w:rFonts w:hint="eastAsia"/>
        </w:rPr>
      </w:pPr>
    </w:p>
    <w:p w:rsidR="00302462" w:rsidRDefault="00302462" w:rsidP="00B42938"/>
    <w:p w:rsidR="00302462" w:rsidRDefault="007B45D2" w:rsidP="00B42938">
      <w:r>
        <w:rPr>
          <w:rFonts w:hint="eastAsia"/>
        </w:rPr>
        <w:t>※出店希望者は、１競技につき、１枚の本紙</w:t>
      </w:r>
      <w:r w:rsidR="00302462">
        <w:rPr>
          <w:rFonts w:hint="eastAsia"/>
        </w:rPr>
        <w:t>をご提出ください。</w:t>
      </w:r>
    </w:p>
    <w:p w:rsidR="00B42938" w:rsidRDefault="007B45D2" w:rsidP="00302462">
      <w:pPr>
        <w:ind w:firstLineChars="100" w:firstLine="241"/>
      </w:pPr>
      <w:r>
        <w:rPr>
          <w:rFonts w:hint="eastAsia"/>
        </w:rPr>
        <w:t>複数競技に出店を希望する場合は、希望競技数分の本紙</w:t>
      </w:r>
      <w:bookmarkStart w:id="0" w:name="_GoBack"/>
      <w:bookmarkEnd w:id="0"/>
      <w:r w:rsidR="00302462">
        <w:rPr>
          <w:rFonts w:hint="eastAsia"/>
        </w:rPr>
        <w:t>をご提出ください。</w:t>
      </w:r>
    </w:p>
    <w:p w:rsidR="00395716" w:rsidRDefault="00395716"/>
    <w:sectPr w:rsidR="00395716" w:rsidSect="001D20E5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38"/>
    <w:rsid w:val="001D20E5"/>
    <w:rsid w:val="001E3749"/>
    <w:rsid w:val="00302462"/>
    <w:rsid w:val="00395716"/>
    <w:rsid w:val="007B45D2"/>
    <w:rsid w:val="0091514C"/>
    <w:rsid w:val="00B42938"/>
    <w:rsid w:val="00B62743"/>
    <w:rsid w:val="00D15C7D"/>
    <w:rsid w:val="00E73561"/>
    <w:rsid w:val="00F1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2938"/>
    <w:pPr>
      <w:jc w:val="center"/>
    </w:pPr>
  </w:style>
  <w:style w:type="character" w:customStyle="1" w:styleId="a4">
    <w:name w:val="記 (文字)"/>
    <w:basedOn w:val="a0"/>
    <w:link w:val="a3"/>
    <w:uiPriority w:val="99"/>
    <w:rsid w:val="00B42938"/>
  </w:style>
  <w:style w:type="paragraph" w:styleId="a5">
    <w:name w:val="Closing"/>
    <w:basedOn w:val="a"/>
    <w:link w:val="a6"/>
    <w:uiPriority w:val="99"/>
    <w:unhideWhenUsed/>
    <w:rsid w:val="00B42938"/>
    <w:pPr>
      <w:jc w:val="right"/>
    </w:pPr>
  </w:style>
  <w:style w:type="character" w:customStyle="1" w:styleId="a6">
    <w:name w:val="結語 (文字)"/>
    <w:basedOn w:val="a0"/>
    <w:link w:val="a5"/>
    <w:uiPriority w:val="99"/>
    <w:rsid w:val="00B42938"/>
  </w:style>
  <w:style w:type="table" w:styleId="a7">
    <w:name w:val="Table Grid"/>
    <w:basedOn w:val="a1"/>
    <w:uiPriority w:val="59"/>
    <w:rsid w:val="00B4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2938"/>
    <w:pPr>
      <w:jc w:val="center"/>
    </w:pPr>
  </w:style>
  <w:style w:type="character" w:customStyle="1" w:styleId="a4">
    <w:name w:val="記 (文字)"/>
    <w:basedOn w:val="a0"/>
    <w:link w:val="a3"/>
    <w:uiPriority w:val="99"/>
    <w:rsid w:val="00B42938"/>
  </w:style>
  <w:style w:type="paragraph" w:styleId="a5">
    <w:name w:val="Closing"/>
    <w:basedOn w:val="a"/>
    <w:link w:val="a6"/>
    <w:uiPriority w:val="99"/>
    <w:unhideWhenUsed/>
    <w:rsid w:val="00B42938"/>
    <w:pPr>
      <w:jc w:val="right"/>
    </w:pPr>
  </w:style>
  <w:style w:type="character" w:customStyle="1" w:styleId="a6">
    <w:name w:val="結語 (文字)"/>
    <w:basedOn w:val="a0"/>
    <w:link w:val="a5"/>
    <w:uiPriority w:val="99"/>
    <w:rsid w:val="00B42938"/>
  </w:style>
  <w:style w:type="table" w:styleId="a7">
    <w:name w:val="Table Grid"/>
    <w:basedOn w:val="a1"/>
    <w:uiPriority w:val="59"/>
    <w:rsid w:val="00B4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2016-05-27T01:32:00Z</dcterms:created>
  <dcterms:modified xsi:type="dcterms:W3CDTF">2016-05-27T01:45:00Z</dcterms:modified>
</cp:coreProperties>
</file>